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6A50" w14:textId="39DDB62E" w:rsidR="00821297" w:rsidRDefault="00821297" w:rsidP="00821297">
      <w:pPr>
        <w:rPr>
          <w:rStyle w:val="color33"/>
          <w:rFonts w:ascii="Times New Roman" w:eastAsia="Times New Roman" w:hAnsi="Times New Roman" w:cs="Times New Roman"/>
          <w:b/>
          <w:bCs/>
          <w:sz w:val="47"/>
          <w:szCs w:val="47"/>
          <w:u w:val="single"/>
          <w:lang w:eastAsia="en-GB"/>
        </w:rPr>
      </w:pPr>
      <w:r>
        <w:rPr>
          <w:rStyle w:val="color33"/>
          <w:rFonts w:ascii="Times New Roman" w:eastAsia="Times New Roman" w:hAnsi="Times New Roman" w:cs="Times New Roman"/>
          <w:b/>
          <w:bCs/>
          <w:sz w:val="47"/>
          <w:szCs w:val="47"/>
          <w:u w:val="single"/>
          <w:lang w:eastAsia="en-GB"/>
        </w:rPr>
        <w:t>6) Pregnancy &amp; Postnatal Packages</w:t>
      </w:r>
    </w:p>
    <w:p w14:paraId="09A2CE18" w14:textId="45C917DB" w:rsidR="00821297" w:rsidRDefault="00821297" w:rsidP="00821297">
      <w:pPr>
        <w:rPr>
          <w:rStyle w:val="color33"/>
          <w:rFonts w:ascii="Times New Roman" w:eastAsia="Times New Roman" w:hAnsi="Times New Roman" w:cs="Times New Roman"/>
          <w:b/>
          <w:bCs/>
          <w:sz w:val="47"/>
          <w:szCs w:val="47"/>
          <w:u w:val="single"/>
          <w:lang w:eastAsia="en-GB"/>
        </w:rPr>
      </w:pPr>
    </w:p>
    <w:p w14:paraId="4EA4FBAF" w14:textId="77777777" w:rsidR="00821297" w:rsidRDefault="00821297" w:rsidP="00821297">
      <w:pPr>
        <w:rPr>
          <w:rStyle w:val="color33"/>
          <w:rFonts w:ascii="Times New Roman" w:eastAsia="Times New Roman" w:hAnsi="Times New Roman" w:cs="Times New Roman"/>
          <w:b/>
          <w:bCs/>
          <w:sz w:val="47"/>
          <w:szCs w:val="47"/>
          <w:u w:val="single"/>
          <w:lang w:eastAsia="en-GB"/>
        </w:rPr>
      </w:pPr>
    </w:p>
    <w:p w14:paraId="0251BEB7" w14:textId="1FCDEBD9" w:rsidR="00821297" w:rsidRPr="00EF633C" w:rsidRDefault="00821297" w:rsidP="00821297">
      <w:pPr>
        <w:rPr>
          <w:rStyle w:val="color33"/>
          <w:rFonts w:ascii="Times New Roman" w:eastAsia="Times New Roman" w:hAnsi="Times New Roman" w:cs="Times New Roman"/>
          <w:b/>
          <w:bCs/>
          <w:sz w:val="47"/>
          <w:szCs w:val="47"/>
          <w:u w:val="single"/>
          <w:lang w:eastAsia="en-GB"/>
        </w:rPr>
      </w:pPr>
      <w:r>
        <w:rPr>
          <w:rStyle w:val="color33"/>
          <w:rFonts w:ascii="Times New Roman" w:eastAsia="Times New Roman" w:hAnsi="Times New Roman" w:cs="Times New Roman"/>
          <w:b/>
          <w:bCs/>
          <w:sz w:val="47"/>
          <w:szCs w:val="47"/>
          <w:u w:val="single"/>
          <w:lang w:eastAsia="en-GB"/>
        </w:rPr>
        <w:t>Pregnancy Packages</w:t>
      </w:r>
    </w:p>
    <w:p w14:paraId="2BE17D51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 w:rsidRPr="00122364">
        <w:rPr>
          <w:sz w:val="27"/>
          <w:szCs w:val="27"/>
        </w:rPr>
        <w:t xml:space="preserve"> </w:t>
      </w:r>
      <w:r>
        <w:rPr>
          <w:sz w:val="27"/>
          <w:szCs w:val="27"/>
        </w:rPr>
        <w:t>If you are happy to train independently but require regular check-ins to help with motivation and to boost progress, remote training is the option for you. My remote training offering is listed below.</w:t>
      </w:r>
    </w:p>
    <w:p w14:paraId="049168BE" w14:textId="77777777" w:rsidR="00821297" w:rsidRDefault="00821297" w:rsidP="00821297">
      <w:pPr>
        <w:rPr>
          <w:rStyle w:val="color33"/>
          <w:rFonts w:ascii="Times New Roman" w:eastAsia="Times New Roman" w:hAnsi="Times New Roman" w:cs="Times New Roman"/>
          <w:sz w:val="47"/>
          <w:szCs w:val="47"/>
          <w:u w:val="single"/>
          <w:lang w:eastAsia="en-GB"/>
        </w:rPr>
      </w:pPr>
    </w:p>
    <w:p w14:paraId="596BEC1B" w14:textId="77777777" w:rsidR="00821297" w:rsidRPr="00122364" w:rsidRDefault="00821297" w:rsidP="00821297">
      <w:pPr>
        <w:pStyle w:val="font8"/>
        <w:spacing w:line="384" w:lineRule="atLeast"/>
        <w:rPr>
          <w:b/>
          <w:bCs/>
          <w:sz w:val="40"/>
          <w:szCs w:val="40"/>
        </w:rPr>
      </w:pPr>
      <w:r w:rsidRPr="00286B10">
        <w:rPr>
          <w:rStyle w:val="color18"/>
          <w:b/>
          <w:bCs/>
          <w:color w:val="C45911" w:themeColor="accent2" w:themeShade="BF"/>
          <w:sz w:val="40"/>
          <w:szCs w:val="40"/>
          <w:u w:val="single"/>
        </w:rPr>
        <w:t xml:space="preserve">Live Yourself Better Mum-to-Be Membership </w:t>
      </w:r>
      <w:r w:rsidRPr="00122364">
        <w:rPr>
          <w:rStyle w:val="color18"/>
          <w:b/>
          <w:bCs/>
          <w:sz w:val="40"/>
          <w:szCs w:val="40"/>
          <w:u w:val="single"/>
        </w:rPr>
        <w:t>(</w:t>
      </w:r>
      <w:r>
        <w:rPr>
          <w:rStyle w:val="color18"/>
          <w:b/>
          <w:bCs/>
          <w:sz w:val="40"/>
          <w:szCs w:val="40"/>
          <w:u w:val="single"/>
        </w:rPr>
        <w:t>Remote</w:t>
      </w:r>
      <w:r w:rsidRPr="00122364">
        <w:rPr>
          <w:rStyle w:val="color18"/>
          <w:b/>
          <w:bCs/>
          <w:sz w:val="40"/>
          <w:szCs w:val="40"/>
          <w:u w:val="single"/>
        </w:rPr>
        <w:t>)</w:t>
      </w:r>
    </w:p>
    <w:p w14:paraId="1C4DB2A9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color18"/>
          <w:sz w:val="27"/>
          <w:szCs w:val="27"/>
        </w:rPr>
        <w:t>-Bespoke Antenatal Fitness Plan, updated monthly</w:t>
      </w:r>
    </w:p>
    <w:p w14:paraId="6BCBB19E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color18"/>
          <w:sz w:val="27"/>
          <w:szCs w:val="27"/>
        </w:rPr>
        <w:t>-Bespoke Nutrition Plan, updated monthly</w:t>
      </w:r>
    </w:p>
    <w:p w14:paraId="0069EB65" w14:textId="77777777" w:rsidR="00821297" w:rsidRDefault="00821297" w:rsidP="00821297">
      <w:pPr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8"/>
          <w:sz w:val="27"/>
          <w:szCs w:val="27"/>
        </w:rPr>
        <w:t xml:space="preserve">-40-minutes per month of phone calls/ </w:t>
      </w:r>
      <w:r w:rsidRPr="00F268FB">
        <w:rPr>
          <w:rStyle w:val="color18"/>
          <w:sz w:val="27"/>
          <w:szCs w:val="27"/>
        </w:rPr>
        <w:t>zoom</w:t>
      </w:r>
      <w:r>
        <w:rPr>
          <w:rStyle w:val="color18"/>
          <w:sz w:val="27"/>
          <w:szCs w:val="27"/>
        </w:rPr>
        <w:t xml:space="preserve"> calls (this 40-minutes can be broken down into weekly amounts, </w:t>
      </w:r>
      <w:proofErr w:type="spellStart"/>
      <w:r>
        <w:rPr>
          <w:rStyle w:val="color18"/>
          <w:sz w:val="27"/>
          <w:szCs w:val="27"/>
        </w:rPr>
        <w:t>i.e</w:t>
      </w:r>
      <w:proofErr w:type="spellEnd"/>
      <w:r>
        <w:rPr>
          <w:rStyle w:val="color18"/>
          <w:sz w:val="27"/>
          <w:szCs w:val="27"/>
        </w:rPr>
        <w:t xml:space="preserve"> 10 minutes per week)</w:t>
      </w:r>
    </w:p>
    <w:p w14:paraId="7A7831DE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8"/>
          <w:sz w:val="27"/>
          <w:szCs w:val="27"/>
        </w:rPr>
        <w:t>-6-weekly metrics check, in-person or by zoom/ phone</w:t>
      </w:r>
      <w:r>
        <w:rPr>
          <w:sz w:val="27"/>
          <w:szCs w:val="27"/>
        </w:rPr>
        <w:t>​</w:t>
      </w:r>
    </w:p>
    <w:p w14:paraId="701E09FB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sz w:val="27"/>
          <w:szCs w:val="27"/>
        </w:rPr>
        <w:t>£59 per month</w:t>
      </w:r>
    </w:p>
    <w:p w14:paraId="4B71E5D5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</w:p>
    <w:p w14:paraId="6B8AFBC3" w14:textId="77777777" w:rsidR="00821297" w:rsidRDefault="00821297" w:rsidP="00821297">
      <w:pPr>
        <w:pStyle w:val="font8"/>
        <w:spacing w:line="384" w:lineRule="atLeast"/>
        <w:rPr>
          <w:rStyle w:val="wixguard"/>
          <w:sz w:val="27"/>
          <w:szCs w:val="27"/>
        </w:rPr>
      </w:pPr>
      <w:r>
        <w:rPr>
          <w:rStyle w:val="wixguard"/>
          <w:sz w:val="27"/>
          <w:szCs w:val="27"/>
        </w:rPr>
        <w:t>If you prefer to exercise with me in person and would like to include fitness and  nutrition in your plan (recommended), please see options below.</w:t>
      </w:r>
    </w:p>
    <w:p w14:paraId="4DE94A72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</w:p>
    <w:p w14:paraId="09D9D2C1" w14:textId="77777777" w:rsidR="00821297" w:rsidRPr="00122364" w:rsidRDefault="00821297" w:rsidP="00821297">
      <w:pPr>
        <w:pStyle w:val="font8"/>
        <w:spacing w:line="384" w:lineRule="atLeast"/>
        <w:rPr>
          <w:sz w:val="40"/>
          <w:szCs w:val="40"/>
        </w:rPr>
      </w:pPr>
      <w:r w:rsidRPr="00122364">
        <w:rPr>
          <w:color w:val="999999"/>
          <w:sz w:val="40"/>
          <w:szCs w:val="40"/>
          <w:u w:val="single"/>
        </w:rPr>
        <w:t>Live Yourself Better</w:t>
      </w:r>
      <w:r>
        <w:rPr>
          <w:color w:val="999999"/>
          <w:sz w:val="40"/>
          <w:szCs w:val="40"/>
          <w:u w:val="single"/>
        </w:rPr>
        <w:t xml:space="preserve"> </w:t>
      </w:r>
      <w:r w:rsidRPr="00D1162A">
        <w:rPr>
          <w:sz w:val="40"/>
          <w:szCs w:val="40"/>
          <w:u w:val="single"/>
        </w:rPr>
        <w:t>Mum-to-Be</w:t>
      </w:r>
      <w:r>
        <w:rPr>
          <w:sz w:val="40"/>
          <w:szCs w:val="40"/>
        </w:rPr>
        <w:t xml:space="preserve"> </w:t>
      </w:r>
      <w:r w:rsidRPr="00122364">
        <w:rPr>
          <w:color w:val="999999"/>
          <w:sz w:val="40"/>
          <w:szCs w:val="40"/>
          <w:u w:val="single"/>
        </w:rPr>
        <w:t xml:space="preserve">Silver Membership </w:t>
      </w:r>
      <w:r w:rsidRPr="00122364">
        <w:rPr>
          <w:sz w:val="40"/>
          <w:szCs w:val="40"/>
          <w:u w:val="single"/>
        </w:rPr>
        <w:t>(In-Person)</w:t>
      </w:r>
    </w:p>
    <w:p w14:paraId="0476F9B4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color14"/>
          <w:sz w:val="27"/>
          <w:szCs w:val="27"/>
        </w:rPr>
        <w:lastRenderedPageBreak/>
        <w:t>-Weekly in-person or online 60-minute session</w:t>
      </w:r>
    </w:p>
    <w:p w14:paraId="63561BB8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-Your Fitness Plan, updated monthly</w:t>
      </w:r>
    </w:p>
    <w:p w14:paraId="79725DEC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-Your Nutrition Plan, updated monthly</w:t>
      </w:r>
    </w:p>
    <w:p w14:paraId="338A1F25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-6-weekly metrics check (in person, by zoom, or by phone).</w:t>
      </w:r>
    </w:p>
    <w:p w14:paraId="54D9A462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sz w:val="27"/>
          <w:szCs w:val="27"/>
        </w:rPr>
        <w:t>£149 per month </w:t>
      </w:r>
    </w:p>
    <w:p w14:paraId="3C842A8E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</w:p>
    <w:p w14:paraId="35615317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</w:p>
    <w:p w14:paraId="71BD7A76" w14:textId="77777777" w:rsidR="00821297" w:rsidRPr="00122364" w:rsidRDefault="00821297" w:rsidP="00821297">
      <w:pPr>
        <w:pStyle w:val="font8"/>
        <w:spacing w:line="384" w:lineRule="atLeast"/>
        <w:rPr>
          <w:color w:val="FFFF00"/>
          <w:sz w:val="40"/>
          <w:szCs w:val="40"/>
        </w:rPr>
      </w:pPr>
      <w:r w:rsidRPr="00122364">
        <w:rPr>
          <w:rStyle w:val="color23"/>
          <w:color w:val="FFFF00"/>
          <w:sz w:val="40"/>
          <w:szCs w:val="40"/>
          <w:u w:val="single"/>
        </w:rPr>
        <w:t>Live Yourself Better</w:t>
      </w:r>
      <w:r>
        <w:rPr>
          <w:rStyle w:val="color23"/>
          <w:color w:val="FFFF00"/>
          <w:sz w:val="40"/>
          <w:szCs w:val="40"/>
          <w:u w:val="single"/>
        </w:rPr>
        <w:t xml:space="preserve"> </w:t>
      </w:r>
      <w:r w:rsidRPr="00D1162A">
        <w:rPr>
          <w:rStyle w:val="color23"/>
          <w:sz w:val="40"/>
          <w:szCs w:val="40"/>
          <w:u w:val="single"/>
        </w:rPr>
        <w:t>Mum-to-Be</w:t>
      </w:r>
      <w:r>
        <w:rPr>
          <w:color w:val="FFFF00"/>
          <w:sz w:val="40"/>
          <w:szCs w:val="40"/>
        </w:rPr>
        <w:t xml:space="preserve"> </w:t>
      </w:r>
      <w:r w:rsidRPr="00122364">
        <w:rPr>
          <w:rStyle w:val="color23"/>
          <w:color w:val="FFFF00"/>
          <w:sz w:val="40"/>
          <w:szCs w:val="40"/>
          <w:u w:val="single"/>
        </w:rPr>
        <w:t xml:space="preserve">Gold Membership </w:t>
      </w:r>
      <w:r w:rsidRPr="00122364">
        <w:rPr>
          <w:rStyle w:val="color23"/>
          <w:sz w:val="40"/>
          <w:szCs w:val="40"/>
          <w:u w:val="single"/>
        </w:rPr>
        <w:t>(In-Person)</w:t>
      </w:r>
    </w:p>
    <w:p w14:paraId="0D0FEA4B" w14:textId="77777777" w:rsidR="00821297" w:rsidRDefault="00821297" w:rsidP="00821297">
      <w:pPr>
        <w:pStyle w:val="font8"/>
        <w:spacing w:line="384" w:lineRule="atLeast"/>
        <w:rPr>
          <w:sz w:val="54"/>
          <w:szCs w:val="54"/>
        </w:rPr>
      </w:pPr>
      <w:r>
        <w:rPr>
          <w:rStyle w:val="color14"/>
          <w:sz w:val="27"/>
          <w:szCs w:val="27"/>
        </w:rPr>
        <w:t>-</w:t>
      </w:r>
      <w:r>
        <w:rPr>
          <w:rStyle w:val="color23"/>
          <w:sz w:val="27"/>
          <w:szCs w:val="27"/>
        </w:rPr>
        <w:t>Twice a week in-person or online 60-minute session</w:t>
      </w:r>
    </w:p>
    <w:p w14:paraId="369C089A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color23"/>
          <w:sz w:val="27"/>
          <w:szCs w:val="27"/>
        </w:rPr>
        <w:t>-Your Fitness Plan, updated monthly</w:t>
      </w:r>
    </w:p>
    <w:p w14:paraId="1B02CF1E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23"/>
          <w:sz w:val="27"/>
          <w:szCs w:val="27"/>
        </w:rPr>
        <w:t>-Your Nutrition Plan, updated monthly</w:t>
      </w:r>
    </w:p>
    <w:p w14:paraId="55D07D33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23"/>
          <w:sz w:val="27"/>
          <w:szCs w:val="27"/>
        </w:rPr>
        <w:t>-4-weekly metrics check (in person, by zoom, or by phone)</w:t>
      </w:r>
    </w:p>
    <w:p w14:paraId="3A5FFC6C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sz w:val="27"/>
          <w:szCs w:val="27"/>
        </w:rPr>
        <w:t>£199 per month</w:t>
      </w:r>
    </w:p>
    <w:p w14:paraId="0F638E7C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</w:p>
    <w:p w14:paraId="795DD6F4" w14:textId="77777777" w:rsidR="00821297" w:rsidRPr="00881FD0" w:rsidRDefault="00821297" w:rsidP="00821297">
      <w:pPr>
        <w:rPr>
          <w:rStyle w:val="color33"/>
          <w:rFonts w:ascii="Times New Roman" w:eastAsia="Times New Roman" w:hAnsi="Times New Roman" w:cs="Times New Roman"/>
          <w:sz w:val="47"/>
          <w:szCs w:val="47"/>
          <w:u w:val="single"/>
          <w:lang w:eastAsia="en-GB"/>
        </w:rPr>
      </w:pPr>
    </w:p>
    <w:p w14:paraId="200C396A" w14:textId="77777777" w:rsidR="00821297" w:rsidRDefault="00821297" w:rsidP="00821297">
      <w:pPr>
        <w:rPr>
          <w:b/>
          <w:bCs/>
        </w:rPr>
      </w:pPr>
    </w:p>
    <w:p w14:paraId="10036B35" w14:textId="19EF1E21" w:rsidR="00821297" w:rsidRPr="00EF633C" w:rsidRDefault="00821297" w:rsidP="00821297">
      <w:pPr>
        <w:rPr>
          <w:rStyle w:val="color33"/>
          <w:rFonts w:ascii="Times New Roman" w:eastAsia="Times New Roman" w:hAnsi="Times New Roman" w:cs="Times New Roman"/>
          <w:b/>
          <w:bCs/>
          <w:sz w:val="47"/>
          <w:szCs w:val="47"/>
          <w:u w:val="single"/>
          <w:lang w:eastAsia="en-GB"/>
        </w:rPr>
      </w:pPr>
      <w:r w:rsidRPr="00EF633C">
        <w:rPr>
          <w:rStyle w:val="color33"/>
          <w:rFonts w:ascii="Times New Roman" w:eastAsia="Times New Roman" w:hAnsi="Times New Roman" w:cs="Times New Roman"/>
          <w:b/>
          <w:bCs/>
          <w:sz w:val="47"/>
          <w:szCs w:val="47"/>
          <w:u w:val="single"/>
          <w:lang w:eastAsia="en-GB"/>
        </w:rPr>
        <w:t>Postnatal Package</w:t>
      </w:r>
    </w:p>
    <w:p w14:paraId="6E347F9B" w14:textId="77777777" w:rsidR="00821297" w:rsidRDefault="00821297" w:rsidP="00821297">
      <w:pPr>
        <w:rPr>
          <w:rStyle w:val="color33"/>
          <w:rFonts w:ascii="Times New Roman" w:eastAsia="Times New Roman" w:hAnsi="Times New Roman" w:cs="Times New Roman"/>
          <w:sz w:val="47"/>
          <w:szCs w:val="47"/>
          <w:u w:val="single"/>
          <w:lang w:eastAsia="en-GB"/>
        </w:rPr>
      </w:pPr>
    </w:p>
    <w:p w14:paraId="6F1055B7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 w:rsidRPr="00122364">
        <w:rPr>
          <w:sz w:val="27"/>
          <w:szCs w:val="27"/>
        </w:rPr>
        <w:t xml:space="preserve"> </w:t>
      </w:r>
      <w:r>
        <w:rPr>
          <w:sz w:val="27"/>
          <w:szCs w:val="27"/>
        </w:rPr>
        <w:t>If you are happy to train independently but require regular check-ins to help with motivation and to boost progress, remote training is the option for you. My remote training offering is listed below.</w:t>
      </w:r>
    </w:p>
    <w:p w14:paraId="60B549C9" w14:textId="77777777" w:rsidR="00821297" w:rsidRDefault="00821297" w:rsidP="00821297">
      <w:pPr>
        <w:rPr>
          <w:rStyle w:val="color33"/>
          <w:rFonts w:ascii="Times New Roman" w:eastAsia="Times New Roman" w:hAnsi="Times New Roman" w:cs="Times New Roman"/>
          <w:sz w:val="47"/>
          <w:szCs w:val="47"/>
          <w:u w:val="single"/>
          <w:lang w:eastAsia="en-GB"/>
        </w:rPr>
      </w:pPr>
    </w:p>
    <w:p w14:paraId="25DC8B0C" w14:textId="77777777" w:rsidR="00821297" w:rsidRPr="00122364" w:rsidRDefault="00821297" w:rsidP="00821297">
      <w:pPr>
        <w:pStyle w:val="font8"/>
        <w:spacing w:line="384" w:lineRule="atLeast"/>
        <w:rPr>
          <w:b/>
          <w:bCs/>
          <w:sz w:val="40"/>
          <w:szCs w:val="40"/>
        </w:rPr>
      </w:pPr>
      <w:r w:rsidRPr="00516B77">
        <w:rPr>
          <w:rStyle w:val="color18"/>
          <w:b/>
          <w:bCs/>
          <w:color w:val="7030A0"/>
          <w:sz w:val="40"/>
          <w:szCs w:val="40"/>
          <w:u w:val="single"/>
        </w:rPr>
        <w:t xml:space="preserve">Live Yourself Better New Mum Membership </w:t>
      </w:r>
      <w:r w:rsidRPr="00122364">
        <w:rPr>
          <w:rStyle w:val="color18"/>
          <w:b/>
          <w:bCs/>
          <w:sz w:val="40"/>
          <w:szCs w:val="40"/>
          <w:u w:val="single"/>
        </w:rPr>
        <w:t>(</w:t>
      </w:r>
      <w:r>
        <w:rPr>
          <w:rStyle w:val="color18"/>
          <w:b/>
          <w:bCs/>
          <w:sz w:val="40"/>
          <w:szCs w:val="40"/>
          <w:u w:val="single"/>
        </w:rPr>
        <w:t>Remote</w:t>
      </w:r>
      <w:r w:rsidRPr="00122364">
        <w:rPr>
          <w:rStyle w:val="color18"/>
          <w:b/>
          <w:bCs/>
          <w:sz w:val="40"/>
          <w:szCs w:val="40"/>
          <w:u w:val="single"/>
        </w:rPr>
        <w:t>)</w:t>
      </w:r>
    </w:p>
    <w:p w14:paraId="18CF1BD6" w14:textId="77777777" w:rsidR="00821297" w:rsidRPr="00E563E7" w:rsidRDefault="00821297" w:rsidP="00821297">
      <w:pPr>
        <w:rPr>
          <w:rStyle w:val="color18"/>
          <w:sz w:val="27"/>
          <w:szCs w:val="27"/>
        </w:rPr>
      </w:pPr>
      <w:r w:rsidRPr="00E563E7">
        <w:rPr>
          <w:rStyle w:val="color18"/>
          <w:sz w:val="27"/>
          <w:szCs w:val="27"/>
        </w:rPr>
        <w:t>Postnatal packages will commence a minimum of 6-weeks postpartum and with medical clearance to exercise.</w:t>
      </w:r>
    </w:p>
    <w:p w14:paraId="5C6B975D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color18"/>
          <w:sz w:val="27"/>
          <w:szCs w:val="27"/>
        </w:rPr>
        <w:t>-Bespoke Postnatal Fitness Plan, updated monthly</w:t>
      </w:r>
    </w:p>
    <w:p w14:paraId="269AB496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color18"/>
          <w:sz w:val="27"/>
          <w:szCs w:val="27"/>
        </w:rPr>
        <w:t>-Bespoke Postnatal Nutrition Plan, updated monthly</w:t>
      </w:r>
    </w:p>
    <w:p w14:paraId="180EA441" w14:textId="77777777" w:rsidR="00821297" w:rsidRDefault="00821297" w:rsidP="00821297">
      <w:pPr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8"/>
          <w:sz w:val="27"/>
          <w:szCs w:val="27"/>
        </w:rPr>
        <w:t xml:space="preserve">-40-minutes per month of phone calls/ </w:t>
      </w:r>
      <w:r w:rsidRPr="00F268FB">
        <w:rPr>
          <w:rStyle w:val="color18"/>
          <w:sz w:val="27"/>
          <w:szCs w:val="27"/>
        </w:rPr>
        <w:t>zoom</w:t>
      </w:r>
      <w:r>
        <w:rPr>
          <w:rStyle w:val="color18"/>
          <w:sz w:val="27"/>
          <w:szCs w:val="27"/>
        </w:rPr>
        <w:t xml:space="preserve"> calls (this 40-minutes can be broken down into weekly amounts, </w:t>
      </w:r>
      <w:proofErr w:type="spellStart"/>
      <w:r>
        <w:rPr>
          <w:rStyle w:val="color18"/>
          <w:sz w:val="27"/>
          <w:szCs w:val="27"/>
        </w:rPr>
        <w:t>i.e</w:t>
      </w:r>
      <w:proofErr w:type="spellEnd"/>
      <w:r>
        <w:rPr>
          <w:rStyle w:val="color18"/>
          <w:sz w:val="27"/>
          <w:szCs w:val="27"/>
        </w:rPr>
        <w:t xml:space="preserve"> 10 minutes per week)</w:t>
      </w:r>
    </w:p>
    <w:p w14:paraId="04C00937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8"/>
          <w:sz w:val="27"/>
          <w:szCs w:val="27"/>
        </w:rPr>
        <w:t>-6-weekly metrics check, in-person or by zoom/ phone</w:t>
      </w:r>
      <w:r>
        <w:rPr>
          <w:sz w:val="27"/>
          <w:szCs w:val="27"/>
        </w:rPr>
        <w:t>​</w:t>
      </w:r>
    </w:p>
    <w:p w14:paraId="562E2DEA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sz w:val="27"/>
          <w:szCs w:val="27"/>
        </w:rPr>
        <w:t>£59 per month</w:t>
      </w:r>
    </w:p>
    <w:p w14:paraId="44A446EB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</w:p>
    <w:p w14:paraId="6D418833" w14:textId="77777777" w:rsidR="00821297" w:rsidRDefault="00821297" w:rsidP="00821297">
      <w:pPr>
        <w:pStyle w:val="font8"/>
        <w:spacing w:line="384" w:lineRule="atLeast"/>
        <w:rPr>
          <w:rStyle w:val="wixguard"/>
          <w:sz w:val="27"/>
          <w:szCs w:val="27"/>
        </w:rPr>
      </w:pPr>
      <w:r>
        <w:rPr>
          <w:rStyle w:val="wixguard"/>
          <w:sz w:val="27"/>
          <w:szCs w:val="27"/>
        </w:rPr>
        <w:t>If you prefer to exercise with me in person and would like to include fitness and  nutrition in your plan (recommended), please see options below.</w:t>
      </w:r>
    </w:p>
    <w:p w14:paraId="0612FCC6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</w:p>
    <w:p w14:paraId="2177EF4E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</w:p>
    <w:p w14:paraId="11243FBB" w14:textId="77777777" w:rsidR="00821297" w:rsidRPr="00122364" w:rsidRDefault="00821297" w:rsidP="00821297">
      <w:pPr>
        <w:pStyle w:val="font8"/>
        <w:spacing w:line="384" w:lineRule="atLeast"/>
        <w:rPr>
          <w:sz w:val="40"/>
          <w:szCs w:val="40"/>
        </w:rPr>
      </w:pPr>
      <w:r w:rsidRPr="00122364">
        <w:rPr>
          <w:color w:val="999999"/>
          <w:sz w:val="40"/>
          <w:szCs w:val="40"/>
          <w:u w:val="single"/>
        </w:rPr>
        <w:t>Live Yourself Better</w:t>
      </w:r>
      <w:r>
        <w:rPr>
          <w:color w:val="999999"/>
          <w:sz w:val="40"/>
          <w:szCs w:val="40"/>
          <w:u w:val="single"/>
        </w:rPr>
        <w:t xml:space="preserve"> </w:t>
      </w:r>
      <w:r w:rsidRPr="00D1162A">
        <w:rPr>
          <w:sz w:val="40"/>
          <w:szCs w:val="40"/>
          <w:u w:val="single"/>
        </w:rPr>
        <w:t>New Mum</w:t>
      </w:r>
      <w:r w:rsidRPr="00D1162A">
        <w:rPr>
          <w:sz w:val="40"/>
          <w:szCs w:val="40"/>
        </w:rPr>
        <w:t xml:space="preserve"> </w:t>
      </w:r>
      <w:r w:rsidRPr="00122364">
        <w:rPr>
          <w:color w:val="999999"/>
          <w:sz w:val="40"/>
          <w:szCs w:val="40"/>
          <w:u w:val="single"/>
        </w:rPr>
        <w:t xml:space="preserve">Silver Membership </w:t>
      </w:r>
      <w:r w:rsidRPr="00122364">
        <w:rPr>
          <w:sz w:val="40"/>
          <w:szCs w:val="40"/>
          <w:u w:val="single"/>
        </w:rPr>
        <w:t>(In-Person)</w:t>
      </w:r>
    </w:p>
    <w:p w14:paraId="36ADABD8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color14"/>
          <w:sz w:val="27"/>
          <w:szCs w:val="27"/>
        </w:rPr>
        <w:t>-Weekly in-person or online 60-minute session</w:t>
      </w:r>
    </w:p>
    <w:p w14:paraId="3FA65F2D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-Your Fitness Plan, updated monthly</w:t>
      </w:r>
    </w:p>
    <w:p w14:paraId="6C9E15CA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-Your Nutrition Plan, updated monthly</w:t>
      </w:r>
    </w:p>
    <w:p w14:paraId="07B6DB6D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-6-weekly metrics check (in person, by zoom, or by phone).</w:t>
      </w:r>
    </w:p>
    <w:p w14:paraId="0D0C8D96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lastRenderedPageBreak/>
        <w:t>​</w:t>
      </w:r>
      <w:r>
        <w:rPr>
          <w:sz w:val="27"/>
          <w:szCs w:val="27"/>
        </w:rPr>
        <w:t>£149 per month </w:t>
      </w:r>
    </w:p>
    <w:p w14:paraId="35A074AE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</w:p>
    <w:p w14:paraId="67A91219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</w:p>
    <w:p w14:paraId="5C282F95" w14:textId="77777777" w:rsidR="00821297" w:rsidRPr="00122364" w:rsidRDefault="00821297" w:rsidP="00821297">
      <w:pPr>
        <w:pStyle w:val="font8"/>
        <w:spacing w:line="384" w:lineRule="atLeast"/>
        <w:rPr>
          <w:color w:val="FFFF00"/>
          <w:sz w:val="40"/>
          <w:szCs w:val="40"/>
        </w:rPr>
      </w:pPr>
      <w:r w:rsidRPr="00122364">
        <w:rPr>
          <w:rStyle w:val="color23"/>
          <w:color w:val="FFFF00"/>
          <w:sz w:val="40"/>
          <w:szCs w:val="40"/>
          <w:u w:val="single"/>
        </w:rPr>
        <w:t>Live Yourself Better</w:t>
      </w:r>
      <w:r>
        <w:rPr>
          <w:rStyle w:val="color23"/>
          <w:color w:val="FFFF00"/>
          <w:sz w:val="40"/>
          <w:szCs w:val="40"/>
          <w:u w:val="single"/>
        </w:rPr>
        <w:t xml:space="preserve"> </w:t>
      </w:r>
      <w:r w:rsidRPr="00D1162A">
        <w:rPr>
          <w:rStyle w:val="color23"/>
          <w:sz w:val="40"/>
          <w:szCs w:val="40"/>
          <w:u w:val="single"/>
        </w:rPr>
        <w:t>New Mum</w:t>
      </w:r>
      <w:r w:rsidRPr="00D1162A">
        <w:rPr>
          <w:sz w:val="40"/>
          <w:szCs w:val="40"/>
        </w:rPr>
        <w:t xml:space="preserve"> </w:t>
      </w:r>
      <w:r w:rsidRPr="00122364">
        <w:rPr>
          <w:rStyle w:val="color23"/>
          <w:color w:val="FFFF00"/>
          <w:sz w:val="40"/>
          <w:szCs w:val="40"/>
          <w:u w:val="single"/>
        </w:rPr>
        <w:t xml:space="preserve">Gold Membership </w:t>
      </w:r>
      <w:r w:rsidRPr="00122364">
        <w:rPr>
          <w:rStyle w:val="color23"/>
          <w:sz w:val="40"/>
          <w:szCs w:val="40"/>
          <w:u w:val="single"/>
        </w:rPr>
        <w:t>(In-Person)</w:t>
      </w:r>
    </w:p>
    <w:p w14:paraId="0CB6538E" w14:textId="77777777" w:rsidR="00821297" w:rsidRDefault="00821297" w:rsidP="00821297">
      <w:pPr>
        <w:pStyle w:val="font8"/>
        <w:spacing w:line="384" w:lineRule="atLeast"/>
        <w:rPr>
          <w:sz w:val="54"/>
          <w:szCs w:val="54"/>
        </w:rPr>
      </w:pPr>
      <w:r>
        <w:rPr>
          <w:rStyle w:val="color14"/>
          <w:sz w:val="27"/>
          <w:szCs w:val="27"/>
        </w:rPr>
        <w:t>-</w:t>
      </w:r>
      <w:r>
        <w:rPr>
          <w:rStyle w:val="color23"/>
          <w:sz w:val="27"/>
          <w:szCs w:val="27"/>
        </w:rPr>
        <w:t>Twice a week in-person or online 60-minute session</w:t>
      </w:r>
    </w:p>
    <w:p w14:paraId="49B01BB1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color23"/>
          <w:sz w:val="27"/>
          <w:szCs w:val="27"/>
        </w:rPr>
        <w:t>-Your Fitness Plan, updated monthly</w:t>
      </w:r>
    </w:p>
    <w:p w14:paraId="04233C7B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23"/>
          <w:sz w:val="27"/>
          <w:szCs w:val="27"/>
        </w:rPr>
        <w:t>-Your Nutrition Plan, updated monthly</w:t>
      </w:r>
    </w:p>
    <w:p w14:paraId="56D3F2BB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23"/>
          <w:sz w:val="27"/>
          <w:szCs w:val="27"/>
        </w:rPr>
        <w:t>-4-weekly metrics check (in person, by zoom, or by phone)</w:t>
      </w:r>
    </w:p>
    <w:p w14:paraId="1C13C4AE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sz w:val="27"/>
          <w:szCs w:val="27"/>
        </w:rPr>
        <w:t>£199 per month</w:t>
      </w:r>
    </w:p>
    <w:p w14:paraId="3D6D0B65" w14:textId="77777777" w:rsidR="00821297" w:rsidRDefault="00821297" w:rsidP="00821297">
      <w:pPr>
        <w:pStyle w:val="font8"/>
        <w:spacing w:line="384" w:lineRule="atLeast"/>
        <w:rPr>
          <w:sz w:val="27"/>
          <w:szCs w:val="27"/>
        </w:rPr>
      </w:pPr>
    </w:p>
    <w:p w14:paraId="1B5B06C6" w14:textId="77777777" w:rsidR="00821297" w:rsidRPr="00881FD0" w:rsidRDefault="00821297" w:rsidP="00821297">
      <w:pPr>
        <w:rPr>
          <w:rStyle w:val="color33"/>
          <w:rFonts w:ascii="Times New Roman" w:eastAsia="Times New Roman" w:hAnsi="Times New Roman" w:cs="Times New Roman"/>
          <w:sz w:val="47"/>
          <w:szCs w:val="47"/>
          <w:u w:val="single"/>
          <w:lang w:eastAsia="en-GB"/>
        </w:rPr>
      </w:pPr>
    </w:p>
    <w:p w14:paraId="0658840B" w14:textId="77777777" w:rsidR="00821297" w:rsidRDefault="00821297"/>
    <w:sectPr w:rsidR="00821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C704" w14:textId="77777777" w:rsidR="004E04FA" w:rsidRDefault="004E04FA" w:rsidP="00892B0A">
      <w:pPr>
        <w:spacing w:after="0" w:line="240" w:lineRule="auto"/>
      </w:pPr>
      <w:r>
        <w:separator/>
      </w:r>
    </w:p>
  </w:endnote>
  <w:endnote w:type="continuationSeparator" w:id="0">
    <w:p w14:paraId="2A19F8DF" w14:textId="77777777" w:rsidR="004E04FA" w:rsidRDefault="004E04FA" w:rsidP="0089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8E42" w14:textId="77777777" w:rsidR="004E04FA" w:rsidRDefault="004E04FA" w:rsidP="00892B0A">
      <w:pPr>
        <w:spacing w:after="0" w:line="240" w:lineRule="auto"/>
      </w:pPr>
      <w:r>
        <w:separator/>
      </w:r>
    </w:p>
  </w:footnote>
  <w:footnote w:type="continuationSeparator" w:id="0">
    <w:p w14:paraId="46E8B335" w14:textId="77777777" w:rsidR="004E04FA" w:rsidRDefault="004E04FA" w:rsidP="00892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97"/>
    <w:rsid w:val="004E04FA"/>
    <w:rsid w:val="00821297"/>
    <w:rsid w:val="008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150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2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821297"/>
  </w:style>
  <w:style w:type="character" w:customStyle="1" w:styleId="color18">
    <w:name w:val="color_18"/>
    <w:basedOn w:val="DefaultParagraphFont"/>
    <w:rsid w:val="00821297"/>
  </w:style>
  <w:style w:type="character" w:customStyle="1" w:styleId="color33">
    <w:name w:val="color_33"/>
    <w:basedOn w:val="DefaultParagraphFont"/>
    <w:rsid w:val="00821297"/>
  </w:style>
  <w:style w:type="character" w:customStyle="1" w:styleId="color14">
    <w:name w:val="color_14"/>
    <w:basedOn w:val="DefaultParagraphFont"/>
    <w:rsid w:val="00821297"/>
  </w:style>
  <w:style w:type="character" w:customStyle="1" w:styleId="color23">
    <w:name w:val="color_23"/>
    <w:basedOn w:val="DefaultParagraphFont"/>
    <w:rsid w:val="00821297"/>
  </w:style>
  <w:style w:type="paragraph" w:styleId="Header">
    <w:name w:val="header"/>
    <w:basedOn w:val="Normal"/>
    <w:link w:val="HeaderChar"/>
    <w:uiPriority w:val="99"/>
    <w:unhideWhenUsed/>
    <w:rsid w:val="00892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B0A"/>
  </w:style>
  <w:style w:type="paragraph" w:styleId="Footer">
    <w:name w:val="footer"/>
    <w:basedOn w:val="Normal"/>
    <w:link w:val="FooterChar"/>
    <w:uiPriority w:val="99"/>
    <w:unhideWhenUsed/>
    <w:rsid w:val="00892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2023-11-14T17:32:00Z</dcterms:created>
  <dcterms:modified xsi:type="dcterms:W3CDTF">2023-11-14T17:32:00Z</dcterms:modified>
</cp:coreProperties>
</file>